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C0E" w:rsidRDefault="00C931A4" w:rsidP="00C931A4">
      <w:pPr>
        <w:ind w:left="-142"/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4C0E" w:rsidSect="008C4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1A4"/>
    <w:rsid w:val="008C4C0E"/>
    <w:rsid w:val="00C26A5A"/>
    <w:rsid w:val="00C93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701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1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1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СК&amp;ОД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Оксана&amp;Санчез</dc:creator>
  <cp:keywords/>
  <dc:description/>
  <cp:lastModifiedBy>Оксана&amp;Санчез</cp:lastModifiedBy>
  <cp:revision>2</cp:revision>
  <dcterms:created xsi:type="dcterms:W3CDTF">2009-01-16T18:03:00Z</dcterms:created>
  <dcterms:modified xsi:type="dcterms:W3CDTF">2009-01-16T18:04:00Z</dcterms:modified>
</cp:coreProperties>
</file>